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7aa9b83fa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225baf86cc9b4ab5"/>
      <w:footerReference xmlns:r="http://schemas.openxmlformats.org/officeDocument/2006/relationships" w:type="default" r:id="Ra030ce29717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baf86cc9b4ab5" /><Relationship Type="http://schemas.openxmlformats.org/officeDocument/2006/relationships/footer" Target="/word/footer1.xml" Id="Ra030ce29717f41ad" /></Relationships>
</file>