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95648a224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be1984a4e5084488"/>
      <w:footerReference xmlns:r="http://schemas.openxmlformats.org/officeDocument/2006/relationships" w:type="default" r:id="R335ca298c936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984a4e5084488" /><Relationship Type="http://schemas.openxmlformats.org/officeDocument/2006/relationships/footer" Target="/word/footer1.xml" Id="R335ca298c93641ab" /></Relationships>
</file>