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87cdfe5b6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MYHRE RØR AS.</w:t>
      </w:r>
    </w:p>
    <w:sectPr>
      <w:headerReference xmlns:r="http://schemas.openxmlformats.org/officeDocument/2006/relationships" w:type="default" r:id="R50a26918e4e7448d"/>
      <w:footerReference xmlns:r="http://schemas.openxmlformats.org/officeDocument/2006/relationships" w:type="default" r:id="Rb88faf44d686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26918e4e7448d" /><Relationship Type="http://schemas.openxmlformats.org/officeDocument/2006/relationships/footer" Target="/word/footer1.xml" Id="Rb88faf44d6864d54" /></Relationships>
</file>