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af61ba209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20271caa7788464f"/>
      <w:footerReference xmlns:r="http://schemas.openxmlformats.org/officeDocument/2006/relationships" w:type="default" r:id="R0e289f2a8c9a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71caa7788464f" /><Relationship Type="http://schemas.openxmlformats.org/officeDocument/2006/relationships/footer" Target="/word/footer1.xml" Id="R0e289f2a8c9a41fa" /></Relationships>
</file>