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f7204c087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def4c5e38f424c7b"/>
      <w:footerReference xmlns:r="http://schemas.openxmlformats.org/officeDocument/2006/relationships" w:type="default" r:id="R3e5a9633a4d1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4c5e38f424c7b" /><Relationship Type="http://schemas.openxmlformats.org/officeDocument/2006/relationships/footer" Target="/word/footer1.xml" Id="R3e5a9633a4d143f8" /></Relationships>
</file>