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08ffea14b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&amp; F BACHKE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95d1ada66b7e4304"/>
      <w:footerReference xmlns:r="http://schemas.openxmlformats.org/officeDocument/2006/relationships" w:type="default" r:id="R0821d4ff1936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1ada66b7e4304" /><Relationship Type="http://schemas.openxmlformats.org/officeDocument/2006/relationships/footer" Target="/word/footer1.xml" Id="R0821d4ff19364c77" /></Relationships>
</file>