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75717a52d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KADA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KADA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af79a88ba4e44"/>
      <w:footerReference xmlns:r="http://schemas.openxmlformats.org/officeDocument/2006/relationships" w:type="default" r:id="R760b5c27ccaf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KADA REGNSKAP AS   ·   Org.nr 950 664 193   ·   Sorenskriverveien 9   ·   9513 ALTA   ·   www.kadaregnskap.no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KADA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af79a88ba4e44" /><Relationship Type="http://schemas.openxmlformats.org/officeDocument/2006/relationships/footer" Target="/word/footer1.xml" Id="R760b5c27ccaf45d7" /></Relationships>
</file>