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bb3419f8c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e84b1d00844e0"/>
      <w:footerReference xmlns:r="http://schemas.openxmlformats.org/officeDocument/2006/relationships" w:type="default" r:id="Rbd8907b3c706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SCHAU INVEST AS   ·   Org.nr 950 635 479   ·   Oppgang B, Nedre Storgate 11   ·   3015 DRAMMEN   ·   Tlf. 32836277   ·   erik.ek@online.no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e84b1d00844e0" /><Relationship Type="http://schemas.openxmlformats.org/officeDocument/2006/relationships/footer" Target="/word/footer1.xml" Id="Rbd8907b3c7064e26" /></Relationships>
</file>