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bec99f30f48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ce695ec9e33e4d8f"/>
      <w:footerReference xmlns:r="http://schemas.openxmlformats.org/officeDocument/2006/relationships" w:type="default" r:id="R91d9c8ad195b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95ec9e33e4d8f" /><Relationship Type="http://schemas.openxmlformats.org/officeDocument/2006/relationships/footer" Target="/word/footer1.xml" Id="R91d9c8ad195b4556" /></Relationships>
</file>