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b809484f2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3b76fa64460b4bff"/>
      <w:footerReference xmlns:r="http://schemas.openxmlformats.org/officeDocument/2006/relationships" w:type="default" r:id="Re05c47ac2eb6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6fa64460b4bff" /><Relationship Type="http://schemas.openxmlformats.org/officeDocument/2006/relationships/footer" Target="/word/footer1.xml" Id="Re05c47ac2eb643ac" /></Relationships>
</file>