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41755daaf40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7c2bea39e34b01"/>
      <w:footerReference xmlns:r="http://schemas.openxmlformats.org/officeDocument/2006/relationships" w:type="default" r:id="R0399b97e4cfd40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c2bea39e34b01" /><Relationship Type="http://schemas.openxmlformats.org/officeDocument/2006/relationships/footer" Target="/word/footer1.xml" Id="R0399b97e4cfd40b6" /></Relationships>
</file>