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be0d4f2bc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4 BORETTSLAG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710d551b7b334edf"/>
      <w:footerReference xmlns:r="http://schemas.openxmlformats.org/officeDocument/2006/relationships" w:type="default" r:id="R7a4a35b3e264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d551b7b334edf" /><Relationship Type="http://schemas.openxmlformats.org/officeDocument/2006/relationships/footer" Target="/word/footer1.xml" Id="R7a4a35b3e2644c07" /></Relationships>
</file>