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881ed0f90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0287378ac4ba8"/>
      <w:footerReference xmlns:r="http://schemas.openxmlformats.org/officeDocument/2006/relationships" w:type="default" r:id="R315945c7f94e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FAMECO AS   ·   Org.nr 950 023 635   ·   Hasselbakken 14   ·   2020 SKEDSMOKORSET   ·   Tlf. 63 87 87 28   ·   meikwood@outlook.com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0287378ac4ba8" /><Relationship Type="http://schemas.openxmlformats.org/officeDocument/2006/relationships/footer" Target="/word/footer1.xml" Id="R315945c7f94e4102" /></Relationships>
</file>