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1d6a9c0006471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Valen,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SANDVOLL MAT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SANDVOLL MAT AS</w:t>
      </w:r>
    </w:p>
    <w:sectPr>
      <w:headerReference xmlns:r="http://schemas.openxmlformats.org/officeDocument/2006/relationships" w:type="default" r:id="R9eff28aac58b4045"/>
      <w:footerReference xmlns:r="http://schemas.openxmlformats.org/officeDocument/2006/relationships" w:type="default" r:id="Rc32f7ef5dca34d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SANDVOLL MAT AS   ·   Org.nr 948 990 210   ·   Eplehagen 3   ·   5451 VALEN   ·   Tlf. 53 47 17 05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SANDVOLL MAT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ff28aac58b4045" /><Relationship Type="http://schemas.openxmlformats.org/officeDocument/2006/relationships/footer" Target="/word/footer1.xml" Id="Rc32f7ef5dca34d69" /></Relationships>
</file>