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a782876aa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caf0b9b234ab415b"/>
      <w:footerReference xmlns:r="http://schemas.openxmlformats.org/officeDocument/2006/relationships" w:type="default" r:id="R757501f09b6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0b9b234ab415b" /><Relationship Type="http://schemas.openxmlformats.org/officeDocument/2006/relationships/footer" Target="/word/footer1.xml" Id="R757501f09b6e4f2c" /></Relationships>
</file>