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7adf7635746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GRUPPEN AS</w:t>
      </w:r>
    </w:p>
    <w:sectPr>
      <w:headerReference xmlns:r="http://schemas.openxmlformats.org/officeDocument/2006/relationships" w:type="default" r:id="R1d6b1fdfbe18494e"/>
      <w:footerReference xmlns:r="http://schemas.openxmlformats.org/officeDocument/2006/relationships" w:type="default" r:id="Refa2ac0c7e1a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b1fdfbe18494e" /><Relationship Type="http://schemas.openxmlformats.org/officeDocument/2006/relationships/footer" Target="/word/footer1.xml" Id="Refa2ac0c7e1a4cde" /></Relationships>
</file>