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e18fa0279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0db87bace445b"/>
      <w:footerReference xmlns:r="http://schemas.openxmlformats.org/officeDocument/2006/relationships" w:type="default" r:id="Raa9575f8d35f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0db87bace445b" /><Relationship Type="http://schemas.openxmlformats.org/officeDocument/2006/relationships/footer" Target="/word/footer1.xml" Id="Raa9575f8d35f45cb" /></Relationships>
</file>