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266586004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HAVER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15af515540a14902"/>
      <w:footerReference xmlns:r="http://schemas.openxmlformats.org/officeDocument/2006/relationships" w:type="default" r:id="R318b2a6e1fd4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f515540a14902" /><Relationship Type="http://schemas.openxmlformats.org/officeDocument/2006/relationships/footer" Target="/word/footer1.xml" Id="R318b2a6e1fd44ad1" /></Relationships>
</file>