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54049d55c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KJELL HAVER REGNSKAPSSERVICE AS, org.nr 947 214 489,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c9c87d1536ed4df3"/>
      <w:footerReference xmlns:r="http://schemas.openxmlformats.org/officeDocument/2006/relationships" w:type="default" r:id="Rb2d0153d5ed5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87d1536ed4df3" /><Relationship Type="http://schemas.openxmlformats.org/officeDocument/2006/relationships/footer" Target="/word/footer1.xml" Id="Rb2d0153d5ed5443c" /></Relationships>
</file>