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9c39b20a7843b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Hustadlitt A/S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Elnesvågen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Elnesvågen,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Hustadlitt A/S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4a4f20597784e8c"/>
      <w:footerReference xmlns:r="http://schemas.openxmlformats.org/officeDocument/2006/relationships" w:type="default" r:id="R57d7977f4e6745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Hustadlitt A/S   ·   Org.nr 946 990 191   ·   c/o Hustadkalk AS   ·   6440 ELNESVÅGEN   ·   Tlf. 71 21 97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Hustadlitt A/S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a4f20597784e8c" /><Relationship Type="http://schemas.openxmlformats.org/officeDocument/2006/relationships/footer" Target="/word/footer1.xml" Id="R57d7977f4e67459c" /></Relationships>
</file>