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1fa2a98554465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Fastlandsbruket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Fastlandsbruket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05eaad272d04954"/>
      <w:footerReference xmlns:r="http://schemas.openxmlformats.org/officeDocument/2006/relationships" w:type="default" r:id="R155f06bafe2247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Fastlandsbruket AS   ·   Org.nr 946 988 022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Fastlandsbruket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5eaad272d04954" /><Relationship Type="http://schemas.openxmlformats.org/officeDocument/2006/relationships/footer" Target="/word/footer1.xml" Id="R155f06bafe2247c7" /></Relationships>
</file>