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bc183fb41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b085c7ae5bde420a"/>
      <w:footerReference xmlns:r="http://schemas.openxmlformats.org/officeDocument/2006/relationships" w:type="default" r:id="Rfb114039da4a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5c7ae5bde420a" /><Relationship Type="http://schemas.openxmlformats.org/officeDocument/2006/relationships/footer" Target="/word/footer1.xml" Id="Rfb114039da4a45f2" /></Relationships>
</file>