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a465bcbd7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681b2d3d7ef546c4"/>
      <w:footerReference xmlns:r="http://schemas.openxmlformats.org/officeDocument/2006/relationships" w:type="default" r:id="Rfb1d468b1ab5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b2d3d7ef546c4" /><Relationship Type="http://schemas.openxmlformats.org/officeDocument/2006/relationships/footer" Target="/word/footer1.xml" Id="Rfb1d468b1ab54ddc" /></Relationships>
</file>