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803b40112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REGNSKAP AS, org.nr 946 063 940,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a662198cf3694551"/>
      <w:footerReference xmlns:r="http://schemas.openxmlformats.org/officeDocument/2006/relationships" w:type="default" r:id="Rc97b8ecf9440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2198cf3694551" /><Relationship Type="http://schemas.openxmlformats.org/officeDocument/2006/relationships/footer" Target="/word/footer1.xml" Id="Rc97b8ecf94404e6f" /></Relationships>
</file>