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a1a1ba68c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TICA AS, org.nr 945 911 573,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3868e444b49e4512"/>
      <w:footerReference xmlns:r="http://schemas.openxmlformats.org/officeDocument/2006/relationships" w:type="default" r:id="Reae7224a68bf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8e444b49e4512" /><Relationship Type="http://schemas.openxmlformats.org/officeDocument/2006/relationships/footer" Target="/word/footer1.xml" Id="Reae7224a68bf466f" /></Relationships>
</file>