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f0172d40e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274fad9b10fd4faa"/>
      <w:footerReference xmlns:r="http://schemas.openxmlformats.org/officeDocument/2006/relationships" w:type="default" r:id="Re681ab41dfc6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fad9b10fd4faa" /><Relationship Type="http://schemas.openxmlformats.org/officeDocument/2006/relationships/footer" Target="/word/footer1.xml" Id="Re681ab41dfc64a5b" /></Relationships>
</file>