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367369cab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0694f83dca114891"/>
      <w:footerReference xmlns:r="http://schemas.openxmlformats.org/officeDocument/2006/relationships" w:type="default" r:id="R9b665cf3afc9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4f83dca114891" /><Relationship Type="http://schemas.openxmlformats.org/officeDocument/2006/relationships/footer" Target="/word/footer1.xml" Id="R9b665cf3afc94fa3" /></Relationships>
</file>