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d89ea547cb41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MO-BAKKEN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Rauland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Rauland,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MO-BAKKEN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8119a5b9ff3454d"/>
      <w:footerReference xmlns:r="http://schemas.openxmlformats.org/officeDocument/2006/relationships" w:type="default" r:id="Raf990ac0cbca4a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MO-BAKKEN AS   ·   Org.nr 945 489 731   ·   Rjukanvegen 265   ·   3864 RAULAND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MO-BAKKEN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19a5b9ff3454d" /><Relationship Type="http://schemas.openxmlformats.org/officeDocument/2006/relationships/footer" Target="/word/footer1.xml" Id="Raf990ac0cbca4aaf" /></Relationships>
</file>