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1d51697cc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5cc4cdd9b4072"/>
      <w:footerReference xmlns:r="http://schemas.openxmlformats.org/officeDocument/2006/relationships" w:type="default" r:id="Rcd6283f02182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KOMMUNE   ·   Org.nr 945 452 676   ·   Veaveien 50   ·   8475 STRAUMSJØEN   ·   Tlf. 76 11 43 05   ·   post@boe.kommune.no   ·   www.boe.kommune.no/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5cc4cdd9b4072" /><Relationship Type="http://schemas.openxmlformats.org/officeDocument/2006/relationships/footer" Target="/word/footer1.xml" Id="Rcd6283f021824007" /></Relationships>
</file>