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65b0f98b4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16abe62b02cb4424"/>
      <w:footerReference xmlns:r="http://schemas.openxmlformats.org/officeDocument/2006/relationships" w:type="default" r:id="R5e002348b27d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be62b02cb4424" /><Relationship Type="http://schemas.openxmlformats.org/officeDocument/2006/relationships/footer" Target="/word/footer1.xml" Id="R5e002348b27d49a6" /></Relationships>
</file>