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420079d67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ØKOPARTNER BALLANGEN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ØKOPARTNER BALLANGEN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1e94bc0604434"/>
      <w:footerReference xmlns:r="http://schemas.openxmlformats.org/officeDocument/2006/relationships" w:type="default" r:id="Rb113f37cb4fb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ØKOPARTNER BALLANGEN AS   ·   Org.nr 943 502 889   ·   Sentrumsveien 65   ·   8540 BALLANGEN   ·   Tlf. 76 92 76 70   ·   ballangen@okonor.no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ØKOPARTNER BALLANGEN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1e94bc0604434" /><Relationship Type="http://schemas.openxmlformats.org/officeDocument/2006/relationships/footer" Target="/word/footer1.xml" Id="Rb113f37cb4fb4608" /></Relationships>
</file>