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9135f49d44b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KONTRA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KONTRA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54fd4f645c4cb1"/>
      <w:footerReference xmlns:r="http://schemas.openxmlformats.org/officeDocument/2006/relationships" w:type="default" r:id="R3a1a1f93497a4b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54fd4f645c4cb1" /><Relationship Type="http://schemas.openxmlformats.org/officeDocument/2006/relationships/footer" Target="/word/footer1.xml" Id="R3a1a1f93497a4bd4" /></Relationships>
</file>