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3789401d9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807fd6cac1c04b4b"/>
      <w:footerReference xmlns:r="http://schemas.openxmlformats.org/officeDocument/2006/relationships" w:type="default" r:id="Rcd0bf5414bbf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fd6cac1c04b4b" /><Relationship Type="http://schemas.openxmlformats.org/officeDocument/2006/relationships/footer" Target="/word/footer1.xml" Id="Rcd0bf5414bbf4722" /></Relationships>
</file>