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63426708644b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BYGG AS</w:t>
      </w:r>
    </w:p>
    <w:sectPr>
      <w:headerReference xmlns:r="http://schemas.openxmlformats.org/officeDocument/2006/relationships" w:type="default" r:id="R43bbb3e0ba6e43b1"/>
      <w:footerReference xmlns:r="http://schemas.openxmlformats.org/officeDocument/2006/relationships" w:type="default" r:id="Rbbacd22678d54f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BYGG AS   ·   Org.nr 941 511 732   ·   Monsemarki 2   ·   6887 LÆRDAL   ·   Tlf. 57 66 79 10   ·   terje@fretland-bygg.no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bbb3e0ba6e43b1" /><Relationship Type="http://schemas.openxmlformats.org/officeDocument/2006/relationships/footer" Target="/word/footer1.xml" Id="Rbbacd22678d54ff7" /></Relationships>
</file>