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30c79b4dd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 TIL ETTER-/VIDEREUTDANNING AV FYSIOTERAPEUTER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 TIL ETTER-/VIDEREUTDANNING AV FYSIOTERAPEUTER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44b8c8d4164b69"/>
      <w:footerReference xmlns:r="http://schemas.openxmlformats.org/officeDocument/2006/relationships" w:type="default" r:id="R567b1897fd4e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 TIL ETTER-/VIDEREUTDANNING AV FYSIOTERAPEUTER   ·   Org.nr 940 388 465   ·   Kirkegata 15   ·   0153 OSLO   ·   Tlf. 22 93 30 90   ·   post@fysiofondet.no   ·   www.fysiofondet.no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 TIL ETTER-/VIDEREUTDANNING AV FYSIOTERAPEUTER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4b8c8d4164b69" /><Relationship Type="http://schemas.openxmlformats.org/officeDocument/2006/relationships/footer" Target="/word/footer1.xml" Id="R567b1897fd4e4942" /></Relationships>
</file>