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1ca7a8ecd446b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Larvik,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SAGA REGNSKAP OG RÅDGIVNING AS</w:t>
      </w:r>
    </w:p>
    <w:sectPr>
      <w:headerReference xmlns:r="http://schemas.openxmlformats.org/officeDocument/2006/relationships" w:type="default" r:id="R5946d8e0c91d46e2"/>
      <w:footerReference xmlns:r="http://schemas.openxmlformats.org/officeDocument/2006/relationships" w:type="default" r:id="Ra212b27a664c43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SAGA REGNSKAP OG RÅDGIVNING AS   ·   Org.nr 939 725 709   ·   Elveveien 32   ·   3262 LARVIK   ·   Tlf. 03216   ·   firmapost@sagarr.no   ·   www.sagarr.no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SAGA REGNSKAP OG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46d8e0c91d46e2" /><Relationship Type="http://schemas.openxmlformats.org/officeDocument/2006/relationships/footer" Target="/word/footer1.xml" Id="Ra212b27a664c4346" /></Relationships>
</file>