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98970a224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c2903055f4bf43fd"/>
      <w:footerReference xmlns:r="http://schemas.openxmlformats.org/officeDocument/2006/relationships" w:type="default" r:id="Rc2da70377a27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03055f4bf43fd" /><Relationship Type="http://schemas.openxmlformats.org/officeDocument/2006/relationships/footer" Target="/word/footer1.xml" Id="Rc2da70377a2744a1" /></Relationships>
</file>