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4ded1aba540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HABER AS</w:t>
      </w:r>
    </w:p>
    <w:sectPr>
      <w:headerReference xmlns:r="http://schemas.openxmlformats.org/officeDocument/2006/relationships" w:type="default" r:id="R032cf8a595cb4e9e"/>
      <w:footerReference xmlns:r="http://schemas.openxmlformats.org/officeDocument/2006/relationships" w:type="default" r:id="Rad7e87682487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AS   ·   Org.nr 939 511 237   ·   Mågerøveien 92   ·   3145 TJØME   ·   Tlf. 33 04 45 43   ·   hareid@allianceventure.com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cf8a595cb4e9e" /><Relationship Type="http://schemas.openxmlformats.org/officeDocument/2006/relationships/footer" Target="/word/footer1.xml" Id="Rad7e876824874454" /></Relationships>
</file>