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bbfcb3653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5f93e73582544736"/>
      <w:footerReference xmlns:r="http://schemas.openxmlformats.org/officeDocument/2006/relationships" w:type="default" r:id="R5158888b20b3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3e73582544736" /><Relationship Type="http://schemas.openxmlformats.org/officeDocument/2006/relationships/footer" Target="/word/footer1.xml" Id="R5158888b20b34c82" /></Relationships>
</file>