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0a14d8244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1aabd5c598074441"/>
      <w:footerReference xmlns:r="http://schemas.openxmlformats.org/officeDocument/2006/relationships" w:type="default" r:id="R626c1ae8005b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bd5c598074441" /><Relationship Type="http://schemas.openxmlformats.org/officeDocument/2006/relationships/footer" Target="/word/footer1.xml" Id="R626c1ae8005b407f" /></Relationships>
</file>