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96620035d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eee85fa1c248db"/>
      <w:footerReference xmlns:r="http://schemas.openxmlformats.org/officeDocument/2006/relationships" w:type="default" r:id="R8bf05ff42ebc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ee85fa1c248db" /><Relationship Type="http://schemas.openxmlformats.org/officeDocument/2006/relationships/footer" Target="/word/footer1.xml" Id="R8bf05ff42ebc4c31" /></Relationships>
</file>