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85a8126bf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1c288724c9734b02"/>
      <w:footerReference xmlns:r="http://schemas.openxmlformats.org/officeDocument/2006/relationships" w:type="default" r:id="R1c2412c4fe50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88724c9734b02" /><Relationship Type="http://schemas.openxmlformats.org/officeDocument/2006/relationships/footer" Target="/word/footer1.xml" Id="R1c2412c4fe504d16" /></Relationships>
</file>