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fc374cbac46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SARPSBORG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SARPSBORG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64217c3bef4f73"/>
      <w:footerReference xmlns:r="http://schemas.openxmlformats.org/officeDocument/2006/relationships" w:type="default" r:id="Rfe8077f20041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SARPSBORG KOMMUNE   ·   Org.nr 938 801 363   ·   Glengsgata 38   ·   1706 SARPSBORG   ·   Tlf. 69 10 80 00   ·   postmottak@sarpsborg.com   ·   www.sarpsborg.com/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SARPSBORG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4217c3bef4f73" /><Relationship Type="http://schemas.openxmlformats.org/officeDocument/2006/relationships/footer" Target="/word/footer1.xml" Id="Rfe8077f20041458f" /></Relationships>
</file>