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9a2a11e98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ba8521d8f6a34d2a"/>
      <w:footerReference xmlns:r="http://schemas.openxmlformats.org/officeDocument/2006/relationships" w:type="default" r:id="R66fc124611f2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521d8f6a34d2a" /><Relationship Type="http://schemas.openxmlformats.org/officeDocument/2006/relationships/footer" Target="/word/footer1.xml" Id="R66fc124611f2463e" /></Relationships>
</file>