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21b831a26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ba132cd264743"/>
      <w:footerReference xmlns:r="http://schemas.openxmlformats.org/officeDocument/2006/relationships" w:type="default" r:id="Re0984fbbfd21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  ·   Org.nr 938 651 728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ba132cd264743" /><Relationship Type="http://schemas.openxmlformats.org/officeDocument/2006/relationships/footer" Target="/word/footer1.xml" Id="Re0984fbbfd21420f" /></Relationships>
</file>