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33dc2e93341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KINESISK NORSK HANDELSSELSKAP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KINESISK NORSK HANDELSSELSKAP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8efc510514f54"/>
      <w:footerReference xmlns:r="http://schemas.openxmlformats.org/officeDocument/2006/relationships" w:type="default" r:id="R1fe5c517035f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KINESISK NORSK HANDELSSELSKAP AS   ·   Org.nr 938 584 958   ·   Auens vei 26   ·   3040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KINESISK NORSK HANDELSSELSKAP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8efc510514f54" /><Relationship Type="http://schemas.openxmlformats.org/officeDocument/2006/relationships/footer" Target="/word/footer1.xml" Id="R1fe5c517035f4643" /></Relationships>
</file>