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982ea6528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a0eb0d6ed36e4389"/>
      <w:footerReference xmlns:r="http://schemas.openxmlformats.org/officeDocument/2006/relationships" w:type="default" r:id="R45af87b930a9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0d6ed36e4389" /><Relationship Type="http://schemas.openxmlformats.org/officeDocument/2006/relationships/footer" Target="/word/footer1.xml" Id="R45af87b930a943d2" /></Relationships>
</file>