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83786bf1b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FRELSESARMEEN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FRELSESARMEEN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4b7ae0bb4e40d1"/>
      <w:footerReference xmlns:r="http://schemas.openxmlformats.org/officeDocument/2006/relationships" w:type="default" r:id="R95cc4c0020b0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FRELSESARMEEN   ·   Org.nr 938 498 318   ·   Ensjøveien 23A   ·   0661 OSLO   ·   Tlf. 22 99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FRELSESARMEEN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b7ae0bb4e40d1" /><Relationship Type="http://schemas.openxmlformats.org/officeDocument/2006/relationships/footer" Target="/word/footer1.xml" Id="R95cc4c0020b04fda" /></Relationships>
</file>