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b17e6ee17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0441925d02e467c"/>
      <w:footerReference xmlns:r="http://schemas.openxmlformats.org/officeDocument/2006/relationships" w:type="default" r:id="R2ccd442bd5b0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41925d02e467c" /><Relationship Type="http://schemas.openxmlformats.org/officeDocument/2006/relationships/footer" Target="/word/footer1.xml" Id="R2ccd442bd5b04d5e" /></Relationships>
</file>