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d86a1a9fb4d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KATOLSKE BISPEDØMME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KATOLSKE BISPEDØMME</w:t>
      </w:r>
    </w:p>
    <w:sectPr>
      <w:headerReference xmlns:r="http://schemas.openxmlformats.org/officeDocument/2006/relationships" w:type="default" r:id="Rbb1cccc62840435c"/>
      <w:footerReference xmlns:r="http://schemas.openxmlformats.org/officeDocument/2006/relationships" w:type="default" r:id="R1072b6c96baa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cccc62840435c" /><Relationship Type="http://schemas.openxmlformats.org/officeDocument/2006/relationships/footer" Target="/word/footer1.xml" Id="R1072b6c96baa4cf7" /></Relationships>
</file>